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BC" w:rsidRDefault="00DD5ABC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附件4</w:t>
      </w:r>
    </w:p>
    <w:p w:rsidR="00AF4426" w:rsidRPr="00CF13BD" w:rsidRDefault="003903A2">
      <w:pPr>
        <w:rPr>
          <w:rFonts w:asciiTheme="minorEastAsia" w:hAnsiTheme="minorEastAsia"/>
          <w:b/>
          <w:sz w:val="32"/>
          <w:szCs w:val="32"/>
        </w:rPr>
      </w:pPr>
      <w:r w:rsidRPr="00CF13BD">
        <w:rPr>
          <w:rFonts w:asciiTheme="minorEastAsia" w:hAnsiTheme="minorEastAsia" w:hint="eastAsia"/>
          <w:b/>
          <w:sz w:val="32"/>
          <w:szCs w:val="32"/>
        </w:rPr>
        <w:t>华南理工大学继续教育学院</w:t>
      </w:r>
      <w:r w:rsidR="00CF13BD" w:rsidRPr="00CF13BD">
        <w:rPr>
          <w:rFonts w:asciiTheme="minorEastAsia" w:hAnsiTheme="minorEastAsia" w:hint="eastAsia"/>
          <w:b/>
          <w:sz w:val="32"/>
          <w:szCs w:val="32"/>
        </w:rPr>
        <w:t>毕业论文（设计）</w:t>
      </w:r>
      <w:r w:rsidRPr="00CF13BD">
        <w:rPr>
          <w:rFonts w:asciiTheme="minorEastAsia" w:hAnsiTheme="minorEastAsia" w:hint="eastAsia"/>
          <w:b/>
          <w:sz w:val="32"/>
          <w:szCs w:val="32"/>
        </w:rPr>
        <w:t>管理系统</w:t>
      </w:r>
    </w:p>
    <w:p w:rsidR="00AF4426" w:rsidRPr="00CF13BD" w:rsidRDefault="003903A2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 w:rsidRPr="00CF13BD"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:rsidR="00AF4426" w:rsidRDefault="00AF4426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 w:rsidR="00CF13BD">
        <w:rPr>
          <w:rFonts w:ascii="微软雅黑" w:eastAsia="微软雅黑" w:hAnsi="微软雅黑" w:hint="eastAsia"/>
          <w:b/>
          <w:sz w:val="28"/>
          <w:szCs w:val="28"/>
        </w:rPr>
        <w:t>毕业论文（设计）</w:t>
      </w:r>
      <w:r>
        <w:rPr>
          <w:rFonts w:ascii="微软雅黑" w:eastAsia="微软雅黑" w:hAnsi="微软雅黑" w:hint="eastAsia"/>
          <w:b/>
          <w:sz w:val="28"/>
          <w:szCs w:val="28"/>
        </w:rPr>
        <w:t>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>
        <w:rPr>
          <w:rFonts w:ascii="仿宋" w:eastAsia="仿宋" w:hAnsi="仿宋" w:cs="仿宋" w:hint="eastAsia"/>
          <w:sz w:val="28"/>
          <w:szCs w:val="28"/>
        </w:rPr>
        <w:t>管理系统网址：</w:t>
      </w:r>
    </w:p>
    <w:p w:rsidR="00AF4426" w:rsidRDefault="0017151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8" w:history="1">
        <w:r w:rsidR="0059532E" w:rsidRPr="006C7837">
          <w:rPr>
            <w:rStyle w:val="aa"/>
            <w:sz w:val="28"/>
            <w:szCs w:val="28"/>
          </w:rPr>
          <w:t>https://cloud.fanyu.com/organ/lib/scescut/</w:t>
        </w:r>
      </w:hyperlink>
      <w:r w:rsidR="003903A2">
        <w:rPr>
          <w:rFonts w:ascii="仿宋" w:eastAsia="仿宋" w:hAnsi="仿宋" w:cs="仿宋" w:hint="eastAsia"/>
          <w:sz w:val="28"/>
          <w:szCs w:val="28"/>
        </w:rPr>
        <w:t>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 w:rsidR="003903A2">
        <w:rPr>
          <w:rFonts w:ascii="仿宋" w:eastAsia="仿宋" w:hAnsi="仿宋" w:cs="仿宋" w:hint="eastAsia"/>
          <w:sz w:val="28"/>
          <w:szCs w:val="28"/>
        </w:rPr>
        <w:t>考核入口”</w:t>
      </w:r>
    </w:p>
    <w:p w:rsidR="00AF4426" w:rsidRDefault="003D5AA6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F6EFF68" wp14:editId="59608570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3A2"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r w:rsidR="0059532E">
        <w:rPr>
          <w:rFonts w:ascii="仿宋" w:eastAsia="仿宋" w:hAnsi="仿宋" w:cs="宋体" w:hint="eastAsia"/>
          <w:kern w:val="0"/>
          <w:sz w:val="28"/>
          <w:szCs w:val="28"/>
        </w:rPr>
        <w:t>H</w:t>
      </w:r>
      <w:r w:rsidR="007A2D72">
        <w:rPr>
          <w:rFonts w:ascii="仿宋" w:eastAsia="仿宋" w:hAnsi="仿宋" w:cs="宋体"/>
          <w:kern w:val="0"/>
          <w:sz w:val="28"/>
          <w:szCs w:val="28"/>
        </w:rPr>
        <w:t>g#</w:t>
      </w:r>
      <w:r w:rsidR="0059532E">
        <w:rPr>
          <w:rFonts w:ascii="仿宋" w:eastAsia="仿宋" w:hAnsi="仿宋" w:cs="宋体" w:hint="eastAsia"/>
          <w:kern w:val="0"/>
          <w:sz w:val="28"/>
          <w:szCs w:val="28"/>
        </w:rPr>
        <w:t>报考</w:t>
      </w:r>
      <w:r w:rsidR="007A2D72">
        <w:rPr>
          <w:rFonts w:ascii="仿宋" w:eastAsia="仿宋" w:hAnsi="仿宋" w:cs="宋体"/>
          <w:kern w:val="0"/>
          <w:sz w:val="28"/>
          <w:szCs w:val="28"/>
        </w:rPr>
        <w:t>论文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 w:rsidR="007A2D72">
        <w:rPr>
          <w:rFonts w:ascii="仿宋" w:eastAsia="仿宋" w:hAnsi="仿宋" w:cs="宋体"/>
          <w:kern w:val="0"/>
          <w:sz w:val="28"/>
          <w:szCs w:val="28"/>
        </w:rPr>
        <w:t>：</w:t>
      </w:r>
      <w:r w:rsidR="0059532E">
        <w:rPr>
          <w:rFonts w:ascii="仿宋" w:eastAsia="仿宋" w:hAnsi="仿宋" w:cs="宋体"/>
          <w:kern w:val="0"/>
          <w:sz w:val="28"/>
          <w:szCs w:val="28"/>
        </w:rPr>
        <w:t>H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g#13800138000</w:t>
      </w:r>
      <w:r w:rsidR="007A2D72"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AF4426" w:rsidRDefault="0059532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16F8C4" wp14:editId="6023069B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A6" w:rsidRDefault="003D5AA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二、修改密码，论文上传、保存及重复率检测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1.修改登录密码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为确保账户安全，考生使用初始密码首次登录后应进行登录密码修改。“个人设置—安全中心—修改密码”。</w:t>
      </w:r>
    </w:p>
    <w:p w:rsidR="00AF4426" w:rsidRDefault="003903A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1737995"/>
            <wp:effectExtent l="0" t="0" r="2540" b="0"/>
            <wp:docPr id="5" name="图片 5" descr="C:\Users\ADMINI~1\AppData\Local\Temp\WeChat Files\4abcca853ea6345db70122b55eed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abcca853ea6345db70122b55eeddf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2E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 w:rsidR="0059532E">
        <w:rPr>
          <w:rFonts w:ascii="仿宋" w:eastAsia="仿宋" w:hAnsi="仿宋" w:cs="仿宋" w:hint="eastAsia"/>
          <w:sz w:val="28"/>
          <w:szCs w:val="28"/>
        </w:rPr>
        <w:t>修改</w:t>
      </w:r>
      <w:r w:rsidR="0059532E">
        <w:rPr>
          <w:rFonts w:ascii="仿宋" w:eastAsia="仿宋" w:hAnsi="仿宋" w:cs="仿宋"/>
          <w:sz w:val="28"/>
          <w:szCs w:val="28"/>
        </w:rPr>
        <w:t>毕业论文选题</w:t>
      </w:r>
    </w:p>
    <w:p w:rsidR="00B64EDE" w:rsidRDefault="00B64EDE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学生点击左侧菜单进入“选题</w:t>
      </w:r>
      <w:r w:rsidRPr="00B64EDE">
        <w:rPr>
          <w:rFonts w:ascii="仿宋" w:eastAsia="仿宋" w:hAnsi="仿宋" w:cs="仿宋" w:hint="eastAsia"/>
          <w:sz w:val="28"/>
          <w:szCs w:val="28"/>
        </w:rPr>
        <w:t>管理”—“</w:t>
      </w:r>
      <w:r>
        <w:rPr>
          <w:rFonts w:ascii="仿宋" w:eastAsia="仿宋" w:hAnsi="仿宋" w:cs="仿宋" w:hint="eastAsia"/>
          <w:sz w:val="28"/>
          <w:szCs w:val="28"/>
        </w:rPr>
        <w:t>选题</w:t>
      </w:r>
      <w:r w:rsidRPr="00B64EDE">
        <w:rPr>
          <w:rFonts w:ascii="仿宋" w:eastAsia="仿宋" w:hAnsi="仿宋" w:cs="仿宋" w:hint="eastAsia"/>
          <w:sz w:val="28"/>
          <w:szCs w:val="28"/>
        </w:rPr>
        <w:t>”—“</w:t>
      </w:r>
      <w:r>
        <w:rPr>
          <w:rFonts w:ascii="仿宋" w:eastAsia="仿宋" w:hAnsi="仿宋" w:cs="仿宋" w:hint="eastAsia"/>
          <w:sz w:val="28"/>
          <w:szCs w:val="28"/>
        </w:rPr>
        <w:t>查询选题</w:t>
      </w:r>
      <w:r w:rsidRPr="00B64EDE">
        <w:rPr>
          <w:rFonts w:ascii="仿宋" w:eastAsia="仿宋" w:hAnsi="仿宋" w:cs="仿宋" w:hint="eastAsia"/>
          <w:sz w:val="28"/>
          <w:szCs w:val="28"/>
        </w:rPr>
        <w:t>”“</w:t>
      </w:r>
      <w:r>
        <w:rPr>
          <w:rFonts w:ascii="仿宋" w:eastAsia="仿宋" w:hAnsi="仿宋" w:cs="仿宋" w:hint="eastAsia"/>
          <w:sz w:val="28"/>
          <w:szCs w:val="28"/>
        </w:rPr>
        <w:t>修改课题</w:t>
      </w:r>
      <w:r>
        <w:rPr>
          <w:rFonts w:ascii="仿宋" w:eastAsia="仿宋" w:hAnsi="仿宋" w:cs="仿宋"/>
          <w:sz w:val="28"/>
          <w:szCs w:val="28"/>
        </w:rPr>
        <w:t>信息</w:t>
      </w:r>
      <w:r w:rsidRPr="00B64EDE"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706A5C">
        <w:rPr>
          <w:rFonts w:ascii="仿宋" w:eastAsia="仿宋" w:hAnsi="仿宋" w:cs="仿宋"/>
          <w:sz w:val="28"/>
          <w:szCs w:val="28"/>
        </w:rPr>
        <w:t>将准确的毕业论文选题填</w:t>
      </w:r>
      <w:r w:rsidR="00706A5C">
        <w:rPr>
          <w:rFonts w:ascii="仿宋" w:eastAsia="仿宋" w:hAnsi="仿宋" w:cs="仿宋" w:hint="eastAsia"/>
          <w:sz w:val="28"/>
          <w:szCs w:val="28"/>
        </w:rPr>
        <w:t>写</w:t>
      </w:r>
      <w:r w:rsidR="00706A5C">
        <w:rPr>
          <w:rFonts w:ascii="仿宋" w:eastAsia="仿宋" w:hAnsi="仿宋" w:cs="仿宋"/>
          <w:sz w:val="28"/>
          <w:szCs w:val="28"/>
        </w:rPr>
        <w:t>，步骤如下：</w:t>
      </w:r>
    </w:p>
    <w:p w:rsidR="00B64EDE" w:rsidRDefault="00B64EDE" w:rsidP="00B64ED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C46A7B" wp14:editId="7395A693">
            <wp:extent cx="5701768" cy="2115185"/>
            <wp:effectExtent l="0" t="0" r="0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29" cy="2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AC915" wp14:editId="59FF39A1">
            <wp:extent cx="5274310" cy="3997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59532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 w:rsidR="003903A2">
        <w:rPr>
          <w:rFonts w:ascii="仿宋" w:eastAsia="仿宋" w:hAnsi="仿宋" w:cs="仿宋" w:hint="eastAsia"/>
          <w:sz w:val="28"/>
          <w:szCs w:val="28"/>
        </w:rPr>
        <w:t>论文上传、保存及重复率检测</w:t>
      </w:r>
    </w:p>
    <w:p w:rsidR="00AF4426" w:rsidRDefault="003903A2">
      <w:pPr>
        <w:spacing w:line="360" w:lineRule="auto"/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学生点击左侧菜单进入“过程管理”—“定稿”页面的“编辑”按钮。可编辑弹出页面的定稿信息，此页面只需要上传线下已完成的定稿，按照要求编辑完成后点击“提交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>
        <w:rPr>
          <w:noProof/>
        </w:rPr>
        <w:lastRenderedPageBreak/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7800" cy="2483485"/>
            <wp:effectExtent l="0" t="0" r="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117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F24615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</w:t>
      </w:r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使用“提交个人检测”进行自费查重。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每次只可上传及保存一篇文档，第二次上传时会覆盖上一篇文档，请自行做好电子文档保存工作。文档命名与毕业论文题目保持一致。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例如毕业论文题目为“某某公司营销策略研究”，文档命名应为“某某公司营销策略研究”。文档格式为WORD或WPS生成的word</w:t>
      </w:r>
      <w:r w:rsidR="00D7627C">
        <w:rPr>
          <w:rFonts w:ascii="仿宋" w:eastAsia="仿宋" w:hAnsi="仿宋" w:cs="仿宋" w:hint="eastAsia"/>
          <w:sz w:val="28"/>
          <w:szCs w:val="28"/>
        </w:rPr>
        <w:t>版,不</w:t>
      </w:r>
      <w:r w:rsidR="00D7627C"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</w:t>
      </w:r>
      <w:r w:rsidR="00AD1F13">
        <w:rPr>
          <w:rFonts w:ascii="仿宋" w:eastAsia="仿宋" w:hAnsi="仿宋" w:cs="仿宋" w:hint="eastAsia"/>
          <w:sz w:val="28"/>
          <w:szCs w:val="28"/>
        </w:rPr>
        <w:t>版</w:t>
      </w:r>
      <w:r>
        <w:rPr>
          <w:rFonts w:ascii="仿宋" w:eastAsia="仿宋" w:hAnsi="仿宋" w:cs="仿宋" w:hint="eastAsia"/>
          <w:sz w:val="28"/>
          <w:szCs w:val="28"/>
        </w:rPr>
        <w:t>。文档内容包含</w:t>
      </w:r>
      <w:r w:rsidR="00D7627C" w:rsidRPr="00D7627C">
        <w:rPr>
          <w:rFonts w:ascii="仿宋" w:eastAsia="仿宋" w:hAnsi="仿宋" w:cs="仿宋" w:hint="eastAsia"/>
          <w:sz w:val="28"/>
          <w:szCs w:val="28"/>
        </w:rPr>
        <w:t>封面、学位论文原创性声明和学位论文授权使用声明、摘要和关键词（中文/</w:t>
      </w:r>
      <w:r w:rsidR="00D7627C">
        <w:rPr>
          <w:rFonts w:ascii="仿宋" w:eastAsia="仿宋" w:hAnsi="仿宋" w:cs="仿宋" w:hint="eastAsia"/>
          <w:sz w:val="28"/>
          <w:szCs w:val="28"/>
        </w:rPr>
        <w:t>英文）、目录、正文、参考文献、附录（必要时）、致谢（必要时）</w:t>
      </w:r>
      <w:r>
        <w:rPr>
          <w:rFonts w:ascii="仿宋" w:eastAsia="仿宋" w:hAnsi="仿宋" w:cs="仿宋" w:hint="eastAsia"/>
          <w:sz w:val="28"/>
          <w:szCs w:val="28"/>
        </w:rPr>
        <w:t>等，不需</w:t>
      </w:r>
      <w:r w:rsidR="00503068">
        <w:rPr>
          <w:rFonts w:ascii="仿宋" w:eastAsia="仿宋" w:hAnsi="仿宋" w:cs="仿宋" w:hint="eastAsia"/>
          <w:sz w:val="28"/>
          <w:szCs w:val="28"/>
        </w:rPr>
        <w:t>另</w:t>
      </w:r>
      <w:r w:rsidR="00503068"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上传重复率检测报告。</w:t>
      </w:r>
    </w:p>
    <w:p w:rsidR="00AF4426" w:rsidRDefault="003903A2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426" w:rsidRDefault="00B64EDE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/>
          <w:sz w:val="28"/>
          <w:szCs w:val="28"/>
        </w:rPr>
        <w:t>4</w:t>
      </w:r>
      <w:r w:rsidR="003903A2">
        <w:rPr>
          <w:rFonts w:ascii="仿宋" w:eastAsia="仿宋" w:hAnsi="仿宋" w:cs="仿宋" w:hint="eastAsia"/>
          <w:sz w:val="28"/>
          <w:szCs w:val="28"/>
        </w:rPr>
        <w:t>.</w:t>
      </w:r>
      <w:r w:rsidR="003903A2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 xml:space="preserve"> </w:t>
      </w:r>
      <w:r w:rsidR="00CF13B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</w:t>
      </w:r>
      <w:r w:rsidR="003903A2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一旦提交即为正式交稿，不能再修改、替换。逾期不得以任何理由要求补交、修改、替换</w:t>
      </w:r>
      <w:r w:rsidR="00CF13B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</w:t>
      </w:r>
      <w:r w:rsidR="003903A2"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AF4426" w:rsidRDefault="00AF4426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F24615" w:rsidRDefault="00F24615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lastRenderedPageBreak/>
        <w:t>三、评审成绩查询</w:t>
      </w:r>
    </w:p>
    <w:p w:rsidR="00AF4426" w:rsidRDefault="003903A2" w:rsidP="00BF333C">
      <w:pPr>
        <w:ind w:firstLineChars="200" w:firstLine="560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</w:t>
      </w:r>
      <w:r w:rsidR="00CF13BD">
        <w:rPr>
          <w:rFonts w:ascii="仿宋" w:eastAsia="仿宋" w:hAnsi="仿宋" w:cs="仿宋" w:hint="eastAsia"/>
          <w:sz w:val="28"/>
          <w:szCs w:val="28"/>
        </w:rPr>
        <w:t>论文（设计）</w:t>
      </w:r>
      <w:r>
        <w:rPr>
          <w:rFonts w:ascii="仿宋" w:eastAsia="仿宋" w:hAnsi="仿宋" w:cs="仿宋" w:hint="eastAsia"/>
          <w:sz w:val="28"/>
          <w:szCs w:val="28"/>
        </w:rPr>
        <w:t>管理系统“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>
        <w:rPr>
          <w:rFonts w:ascii="仿宋" w:eastAsia="仿宋" w:hAnsi="仿宋" w:cs="仿宋" w:hint="eastAsia"/>
          <w:sz w:val="28"/>
          <w:szCs w:val="28"/>
        </w:rPr>
        <w:t>考核入口”查看评审成绩，网址：</w:t>
      </w:r>
      <w:r w:rsidR="00B64EDE" w:rsidRPr="00B64EDE">
        <w:rPr>
          <w:rFonts w:ascii="仿宋" w:eastAsia="仿宋" w:hAnsi="仿宋" w:cs="仿宋"/>
          <w:sz w:val="28"/>
          <w:szCs w:val="28"/>
        </w:rPr>
        <w:t>https://cloud.fanyu.com/organ/lib/scescut/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9847BA">
        <w:rPr>
          <w:rFonts w:ascii="仿宋" w:eastAsia="仿宋" w:hAnsi="仿宋" w:cs="仿宋" w:hint="eastAsia"/>
          <w:sz w:val="28"/>
          <w:szCs w:val="28"/>
        </w:rPr>
        <w:t>登录后在考生首页“评阅教师最终评分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 w:rsidR="009847BA">
        <w:rPr>
          <w:rFonts w:ascii="仿宋" w:eastAsia="仿宋" w:hAnsi="仿宋" w:cs="仿宋" w:hint="eastAsia"/>
          <w:sz w:val="28"/>
          <w:szCs w:val="28"/>
        </w:rPr>
        <w:t>”处查看评审结果，评审</w:t>
      </w:r>
      <w:r w:rsidR="00BF333C" w:rsidRPr="00BF333C">
        <w:rPr>
          <w:rFonts w:ascii="仿宋" w:eastAsia="仿宋" w:hAnsi="仿宋" w:cs="仿宋" w:hint="eastAsia"/>
          <w:sz w:val="28"/>
          <w:szCs w:val="28"/>
        </w:rPr>
        <w:t>结果有“通过，同意参加答辩”“不通过，不同意参加答辩”二种。</w:t>
      </w:r>
    </w:p>
    <w:p w:rsidR="00BF333C" w:rsidRDefault="00C0290A" w:rsidP="00BF333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5912B658" wp14:editId="3CF575D5">
            <wp:extent cx="5274310" cy="1584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3C" w:rsidRDefault="00BF333C" w:rsidP="00BF333C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AF4426" w:rsidRDefault="003903A2">
      <w:pPr>
        <w:ind w:firstLineChars="200" w:firstLine="560"/>
        <w:jc w:val="left"/>
        <w:rPr>
          <w:noProof/>
        </w:rPr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</w:t>
      </w:r>
      <w:r w:rsidR="00CF13BD">
        <w:rPr>
          <w:rFonts w:ascii="仿宋" w:eastAsia="仿宋" w:hAnsi="仿宋" w:cs="仿宋" w:hint="eastAsia"/>
          <w:sz w:val="28"/>
          <w:szCs w:val="28"/>
        </w:rPr>
        <w:t>论文（设计）</w:t>
      </w:r>
      <w:r w:rsidR="00AB0F68">
        <w:rPr>
          <w:rFonts w:ascii="仿宋" w:eastAsia="仿宋" w:hAnsi="仿宋" w:cs="仿宋" w:hint="eastAsia"/>
          <w:sz w:val="28"/>
          <w:szCs w:val="28"/>
        </w:rPr>
        <w:t>管理系统“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 w:rsidR="00AB0F68">
        <w:rPr>
          <w:rFonts w:ascii="仿宋" w:eastAsia="仿宋" w:hAnsi="仿宋" w:cs="仿宋" w:hint="eastAsia"/>
          <w:sz w:val="28"/>
          <w:szCs w:val="28"/>
        </w:rPr>
        <w:t>考核入口”首页</w:t>
      </w:r>
      <w:r>
        <w:rPr>
          <w:rFonts w:ascii="仿宋" w:eastAsia="仿宋" w:hAnsi="仿宋" w:cs="仿宋" w:hint="eastAsia"/>
          <w:sz w:val="28"/>
          <w:szCs w:val="28"/>
        </w:rPr>
        <w:t>“答辩</w:t>
      </w:r>
      <w:r w:rsidR="00AB0F68">
        <w:rPr>
          <w:rFonts w:ascii="仿宋" w:eastAsia="仿宋" w:hAnsi="仿宋" w:cs="仿宋" w:hint="eastAsia"/>
          <w:sz w:val="28"/>
          <w:szCs w:val="28"/>
        </w:rPr>
        <w:t>组</w:t>
      </w:r>
      <w:r>
        <w:rPr>
          <w:rFonts w:ascii="仿宋" w:eastAsia="仿宋" w:hAnsi="仿宋" w:cs="仿宋" w:hint="eastAsia"/>
          <w:sz w:val="28"/>
          <w:szCs w:val="28"/>
        </w:rPr>
        <w:t>信息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”，网址：</w:t>
      </w:r>
      <w:r w:rsidR="00B64EDE" w:rsidRPr="00C0290A">
        <w:rPr>
          <w:rFonts w:ascii="仿宋" w:eastAsia="仿宋" w:hAnsi="仿宋" w:cs="仿宋"/>
          <w:sz w:val="28"/>
          <w:szCs w:val="28"/>
        </w:rPr>
        <w:t>https://cloud.fanyu.com/organ/lib/scescut/</w:t>
      </w:r>
    </w:p>
    <w:p w:rsidR="00BF333C" w:rsidRDefault="00C0290A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177641B" wp14:editId="7109BAC8">
            <wp:extent cx="5274310" cy="1831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51C" w:rsidRDefault="0017151C" w:rsidP="00706A5C">
      <w:r>
        <w:separator/>
      </w:r>
    </w:p>
  </w:endnote>
  <w:endnote w:type="continuationSeparator" w:id="0">
    <w:p w:rsidR="0017151C" w:rsidRDefault="0017151C" w:rsidP="0070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51C" w:rsidRDefault="0017151C" w:rsidP="00706A5C">
      <w:r>
        <w:separator/>
      </w:r>
    </w:p>
  </w:footnote>
  <w:footnote w:type="continuationSeparator" w:id="0">
    <w:p w:rsidR="0017151C" w:rsidRDefault="0017151C" w:rsidP="00706A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022744"/>
    <w:rsid w:val="00030215"/>
    <w:rsid w:val="000410A6"/>
    <w:rsid w:val="000F401F"/>
    <w:rsid w:val="0017151C"/>
    <w:rsid w:val="001A347C"/>
    <w:rsid w:val="002146EE"/>
    <w:rsid w:val="00221898"/>
    <w:rsid w:val="00302C17"/>
    <w:rsid w:val="00347039"/>
    <w:rsid w:val="003903A2"/>
    <w:rsid w:val="003B7CA7"/>
    <w:rsid w:val="003D5AA6"/>
    <w:rsid w:val="004A09B6"/>
    <w:rsid w:val="004A6C88"/>
    <w:rsid w:val="004B15AC"/>
    <w:rsid w:val="004C399A"/>
    <w:rsid w:val="00503068"/>
    <w:rsid w:val="00533E70"/>
    <w:rsid w:val="0059532E"/>
    <w:rsid w:val="005C7B6D"/>
    <w:rsid w:val="00634567"/>
    <w:rsid w:val="0067429C"/>
    <w:rsid w:val="00706A5C"/>
    <w:rsid w:val="0071102E"/>
    <w:rsid w:val="00747873"/>
    <w:rsid w:val="00763F71"/>
    <w:rsid w:val="0078244B"/>
    <w:rsid w:val="007868DC"/>
    <w:rsid w:val="007A2D72"/>
    <w:rsid w:val="0094101A"/>
    <w:rsid w:val="009847BA"/>
    <w:rsid w:val="00A43C46"/>
    <w:rsid w:val="00A760BA"/>
    <w:rsid w:val="00AB0F68"/>
    <w:rsid w:val="00AD1F13"/>
    <w:rsid w:val="00AD6950"/>
    <w:rsid w:val="00AF4426"/>
    <w:rsid w:val="00B34225"/>
    <w:rsid w:val="00B64EDE"/>
    <w:rsid w:val="00BF333C"/>
    <w:rsid w:val="00C0290A"/>
    <w:rsid w:val="00C415DF"/>
    <w:rsid w:val="00C94BDE"/>
    <w:rsid w:val="00CF13BD"/>
    <w:rsid w:val="00D05826"/>
    <w:rsid w:val="00D23AFC"/>
    <w:rsid w:val="00D7627C"/>
    <w:rsid w:val="00DD5ABC"/>
    <w:rsid w:val="00EB2858"/>
    <w:rsid w:val="00F24615"/>
    <w:rsid w:val="00F7092D"/>
    <w:rsid w:val="00FD7090"/>
    <w:rsid w:val="00FE0023"/>
    <w:rsid w:val="178E3204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FB91E2"/>
  <w15:docId w15:val="{8CFB9F5D-838E-485B-BD7C-5448E80B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fanyu.com/organ/lib/scescu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016F32-16F8-4B14-8176-0EC335E0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184</Words>
  <Characters>1052</Characters>
  <Application>Microsoft Office Word</Application>
  <DocSecurity>0</DocSecurity>
  <Lines>8</Lines>
  <Paragraphs>2</Paragraphs>
  <ScaleCrop>false</ScaleCrop>
  <Company>微软中国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55</cp:revision>
  <dcterms:created xsi:type="dcterms:W3CDTF">2014-10-29T12:08:00Z</dcterms:created>
  <dcterms:modified xsi:type="dcterms:W3CDTF">2024-02-23T00:44:00Z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755069BEF9864DE399FAAE007E4F2924</vt:lpwstr>
  </property>
</Properties>
</file>