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附件2</w:t>
      </w:r>
    </w:p>
    <w:p>
      <w:pPr>
        <w:spacing w:line="480" w:lineRule="exact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2022年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下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半年自学考试各专业实践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考核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课程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培训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安排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4"/>
        <w:gridCol w:w="3153"/>
        <w:gridCol w:w="3109"/>
        <w:gridCol w:w="2816"/>
        <w:gridCol w:w="2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37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</w:rPr>
              <w:t>专业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  <w:lang w:eastAsia="zh-CN"/>
              </w:rPr>
              <w:t>名称（层次）</w:t>
            </w:r>
          </w:p>
        </w:tc>
        <w:tc>
          <w:tcPr>
            <w:tcW w:w="315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  <w:lang w:eastAsia="zh-CN"/>
              </w:rPr>
              <w:t>课程</w:t>
            </w:r>
          </w:p>
        </w:tc>
        <w:tc>
          <w:tcPr>
            <w:tcW w:w="31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</w:rPr>
              <w:t>培训时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  <w:lang w:eastAsia="zh-CN"/>
              </w:rPr>
              <w:t>段</w:t>
            </w:r>
          </w:p>
        </w:tc>
        <w:tc>
          <w:tcPr>
            <w:tcW w:w="281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</w:rPr>
              <w:t>培训学时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  <w:lang w:val="en-US" w:eastAsia="zh-CN"/>
              </w:rPr>
              <w:t>/门课程）</w:t>
            </w:r>
          </w:p>
        </w:tc>
        <w:tc>
          <w:tcPr>
            <w:tcW w:w="27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</w:rPr>
              <w:t>培训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  <w:lang w:eastAsia="zh-CN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电子商务（专科）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电子商务概论</w:t>
            </w:r>
          </w:p>
        </w:tc>
        <w:tc>
          <w:tcPr>
            <w:tcW w:w="31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—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日</w:t>
            </w:r>
            <w:bookmarkStart w:id="0" w:name="_GoBack"/>
            <w:bookmarkEnd w:id="0"/>
          </w:p>
        </w:tc>
        <w:tc>
          <w:tcPr>
            <w:tcW w:w="281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2学时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7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线上培训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网页设计与制作</w:t>
            </w:r>
          </w:p>
        </w:tc>
        <w:tc>
          <w:tcPr>
            <w:tcW w:w="31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—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</w:t>
            </w:r>
          </w:p>
        </w:tc>
        <w:tc>
          <w:tcPr>
            <w:tcW w:w="281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2学时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线上培训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互联网软件应用与开发</w:t>
            </w:r>
          </w:p>
        </w:tc>
        <w:tc>
          <w:tcPr>
            <w:tcW w:w="31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—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</w:t>
            </w:r>
          </w:p>
        </w:tc>
        <w:tc>
          <w:tcPr>
            <w:tcW w:w="281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2学时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线上培训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电子商务案例分析</w:t>
            </w:r>
          </w:p>
        </w:tc>
        <w:tc>
          <w:tcPr>
            <w:tcW w:w="31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—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</w:t>
            </w:r>
          </w:p>
        </w:tc>
        <w:tc>
          <w:tcPr>
            <w:tcW w:w="281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线上培训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计算机与网络技术基础</w:t>
            </w:r>
          </w:p>
        </w:tc>
        <w:tc>
          <w:tcPr>
            <w:tcW w:w="31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—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</w:t>
            </w:r>
          </w:p>
        </w:tc>
        <w:tc>
          <w:tcPr>
            <w:tcW w:w="281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线上培训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综合作业</w:t>
            </w:r>
          </w:p>
        </w:tc>
        <w:tc>
          <w:tcPr>
            <w:tcW w:w="31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—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</w:t>
            </w:r>
          </w:p>
        </w:tc>
        <w:tc>
          <w:tcPr>
            <w:tcW w:w="281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线上培训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会计（专科）</w:t>
            </w:r>
          </w:p>
        </w:tc>
        <w:tc>
          <w:tcPr>
            <w:tcW w:w="315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会计电算化课程实验（一）</w:t>
            </w:r>
          </w:p>
        </w:tc>
        <w:tc>
          <w:tcPr>
            <w:tcW w:w="31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—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</w:t>
            </w:r>
          </w:p>
        </w:tc>
        <w:tc>
          <w:tcPr>
            <w:tcW w:w="281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2学时</w:t>
            </w:r>
          </w:p>
        </w:tc>
        <w:tc>
          <w:tcPr>
            <w:tcW w:w="27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线上培训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建筑工程技术（专科）</w:t>
            </w:r>
          </w:p>
        </w:tc>
        <w:tc>
          <w:tcPr>
            <w:tcW w:w="315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房屋建筑学</w:t>
            </w:r>
          </w:p>
        </w:tc>
        <w:tc>
          <w:tcPr>
            <w:tcW w:w="31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—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</w:t>
            </w:r>
          </w:p>
        </w:tc>
        <w:tc>
          <w:tcPr>
            <w:tcW w:w="281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2学时</w:t>
            </w:r>
          </w:p>
        </w:tc>
        <w:tc>
          <w:tcPr>
            <w:tcW w:w="27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线上培训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15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工民建课程设计</w:t>
            </w:r>
          </w:p>
        </w:tc>
        <w:tc>
          <w:tcPr>
            <w:tcW w:w="31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—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</w:t>
            </w:r>
          </w:p>
        </w:tc>
        <w:tc>
          <w:tcPr>
            <w:tcW w:w="281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线上培训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15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工民建生产实习</w:t>
            </w:r>
          </w:p>
        </w:tc>
        <w:tc>
          <w:tcPr>
            <w:tcW w:w="31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—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</w:t>
            </w:r>
          </w:p>
        </w:tc>
        <w:tc>
          <w:tcPr>
            <w:tcW w:w="281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线上培训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国际经济与贸易（本科）</w:t>
            </w:r>
          </w:p>
        </w:tc>
        <w:tc>
          <w:tcPr>
            <w:tcW w:w="315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管理系统中计算机应用</w:t>
            </w:r>
          </w:p>
        </w:tc>
        <w:tc>
          <w:tcPr>
            <w:tcW w:w="31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—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</w:t>
            </w:r>
          </w:p>
        </w:tc>
        <w:tc>
          <w:tcPr>
            <w:tcW w:w="281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2学时</w:t>
            </w:r>
          </w:p>
        </w:tc>
        <w:tc>
          <w:tcPr>
            <w:tcW w:w="27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线上培训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市场营销（本科）</w:t>
            </w:r>
          </w:p>
        </w:tc>
        <w:tc>
          <w:tcPr>
            <w:tcW w:w="315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管理系统中计算机应用</w:t>
            </w:r>
          </w:p>
        </w:tc>
        <w:tc>
          <w:tcPr>
            <w:tcW w:w="31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—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</w:t>
            </w:r>
          </w:p>
        </w:tc>
        <w:tc>
          <w:tcPr>
            <w:tcW w:w="281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2学时</w:t>
            </w:r>
          </w:p>
        </w:tc>
        <w:tc>
          <w:tcPr>
            <w:tcW w:w="27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线上培训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会计学（本科）</w:t>
            </w:r>
          </w:p>
        </w:tc>
        <w:tc>
          <w:tcPr>
            <w:tcW w:w="315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管理系统中计算机应用</w:t>
            </w:r>
          </w:p>
        </w:tc>
        <w:tc>
          <w:tcPr>
            <w:tcW w:w="31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—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</w:t>
            </w:r>
          </w:p>
        </w:tc>
        <w:tc>
          <w:tcPr>
            <w:tcW w:w="281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2学时</w:t>
            </w:r>
          </w:p>
        </w:tc>
        <w:tc>
          <w:tcPr>
            <w:tcW w:w="27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线上培训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15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计算机网络基础</w:t>
            </w:r>
          </w:p>
        </w:tc>
        <w:tc>
          <w:tcPr>
            <w:tcW w:w="31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—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</w:t>
            </w:r>
          </w:p>
        </w:tc>
        <w:tc>
          <w:tcPr>
            <w:tcW w:w="281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线上培训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计算机科学与技术（本科）</w:t>
            </w:r>
          </w:p>
        </w:tc>
        <w:tc>
          <w:tcPr>
            <w:tcW w:w="315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计算机及应用课程实验（二）</w:t>
            </w:r>
          </w:p>
        </w:tc>
        <w:tc>
          <w:tcPr>
            <w:tcW w:w="31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—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</w:t>
            </w:r>
          </w:p>
        </w:tc>
        <w:tc>
          <w:tcPr>
            <w:tcW w:w="281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12学时</w:t>
            </w:r>
          </w:p>
        </w:tc>
        <w:tc>
          <w:tcPr>
            <w:tcW w:w="27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线上培训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数据结构</w:t>
            </w:r>
          </w:p>
        </w:tc>
        <w:tc>
          <w:tcPr>
            <w:tcW w:w="31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—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</w:t>
            </w:r>
          </w:p>
        </w:tc>
        <w:tc>
          <w:tcPr>
            <w:tcW w:w="281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线上培训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数据库系统原理</w:t>
            </w:r>
          </w:p>
        </w:tc>
        <w:tc>
          <w:tcPr>
            <w:tcW w:w="31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—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</w:t>
            </w:r>
          </w:p>
        </w:tc>
        <w:tc>
          <w:tcPr>
            <w:tcW w:w="281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线上培训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操作系统</w:t>
            </w:r>
          </w:p>
        </w:tc>
        <w:tc>
          <w:tcPr>
            <w:tcW w:w="31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—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</w:t>
            </w:r>
          </w:p>
        </w:tc>
        <w:tc>
          <w:tcPr>
            <w:tcW w:w="281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线上培训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  <w:t>C++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程序设计</w:t>
            </w:r>
          </w:p>
        </w:tc>
        <w:tc>
          <w:tcPr>
            <w:tcW w:w="31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—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</w:t>
            </w:r>
          </w:p>
        </w:tc>
        <w:tc>
          <w:tcPr>
            <w:tcW w:w="281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线上培训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  <w:t>Java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语言程序设计（一）</w:t>
            </w:r>
          </w:p>
        </w:tc>
        <w:tc>
          <w:tcPr>
            <w:tcW w:w="31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—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</w:t>
            </w:r>
          </w:p>
        </w:tc>
        <w:tc>
          <w:tcPr>
            <w:tcW w:w="281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线上培训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软件工程</w:t>
            </w:r>
          </w:p>
        </w:tc>
        <w:tc>
          <w:tcPr>
            <w:tcW w:w="31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—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</w:t>
            </w:r>
          </w:p>
        </w:tc>
        <w:tc>
          <w:tcPr>
            <w:tcW w:w="281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线上培训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高级语言程序设计（一）</w:t>
            </w:r>
          </w:p>
        </w:tc>
        <w:tc>
          <w:tcPr>
            <w:tcW w:w="31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—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</w:t>
            </w:r>
          </w:p>
        </w:tc>
        <w:tc>
          <w:tcPr>
            <w:tcW w:w="281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线上培训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网络工程（本科）</w:t>
            </w:r>
          </w:p>
        </w:tc>
        <w:tc>
          <w:tcPr>
            <w:tcW w:w="315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计算机网络课程实验</w:t>
            </w:r>
          </w:p>
        </w:tc>
        <w:tc>
          <w:tcPr>
            <w:tcW w:w="31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—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</w:t>
            </w:r>
          </w:p>
        </w:tc>
        <w:tc>
          <w:tcPr>
            <w:tcW w:w="281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8学时</w:t>
            </w:r>
          </w:p>
        </w:tc>
        <w:tc>
          <w:tcPr>
            <w:tcW w:w="27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线上培训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数据结构</w:t>
            </w:r>
          </w:p>
        </w:tc>
        <w:tc>
          <w:tcPr>
            <w:tcW w:w="31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—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</w:t>
            </w:r>
          </w:p>
        </w:tc>
        <w:tc>
          <w:tcPr>
            <w:tcW w:w="281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线上培训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数据库系统原理</w:t>
            </w:r>
          </w:p>
        </w:tc>
        <w:tc>
          <w:tcPr>
            <w:tcW w:w="31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—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</w:t>
            </w:r>
          </w:p>
        </w:tc>
        <w:tc>
          <w:tcPr>
            <w:tcW w:w="281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线上培训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互联网及其应用</w:t>
            </w:r>
          </w:p>
        </w:tc>
        <w:tc>
          <w:tcPr>
            <w:tcW w:w="31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—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</w:t>
            </w:r>
          </w:p>
        </w:tc>
        <w:tc>
          <w:tcPr>
            <w:tcW w:w="281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线上培训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  <w:t>Java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语言程序设计（一）</w:t>
            </w:r>
          </w:p>
        </w:tc>
        <w:tc>
          <w:tcPr>
            <w:tcW w:w="31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—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</w:t>
            </w:r>
          </w:p>
        </w:tc>
        <w:tc>
          <w:tcPr>
            <w:tcW w:w="281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线上培训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15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高级语言程序设计（一）</w:t>
            </w:r>
          </w:p>
        </w:tc>
        <w:tc>
          <w:tcPr>
            <w:tcW w:w="31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—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</w:t>
            </w:r>
          </w:p>
        </w:tc>
        <w:tc>
          <w:tcPr>
            <w:tcW w:w="281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线上培训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土木工程（本科）</w:t>
            </w:r>
          </w:p>
        </w:tc>
        <w:tc>
          <w:tcPr>
            <w:tcW w:w="315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建筑结构试验</w:t>
            </w:r>
          </w:p>
        </w:tc>
        <w:tc>
          <w:tcPr>
            <w:tcW w:w="31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2023年3-5月</w:t>
            </w:r>
          </w:p>
        </w:tc>
        <w:tc>
          <w:tcPr>
            <w:tcW w:w="281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学时</w:t>
            </w:r>
          </w:p>
        </w:tc>
        <w:tc>
          <w:tcPr>
            <w:tcW w:w="27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实验室现场培训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15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流体力学</w:t>
            </w:r>
          </w:p>
        </w:tc>
        <w:tc>
          <w:tcPr>
            <w:tcW w:w="31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2023年3-5月</w:t>
            </w:r>
          </w:p>
        </w:tc>
        <w:tc>
          <w:tcPr>
            <w:tcW w:w="281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4学时</w:t>
            </w:r>
          </w:p>
        </w:tc>
        <w:tc>
          <w:tcPr>
            <w:tcW w:w="27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实验室现场培训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15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物理（工）</w:t>
            </w:r>
          </w:p>
        </w:tc>
        <w:tc>
          <w:tcPr>
            <w:tcW w:w="31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2023年3-5月</w:t>
            </w:r>
          </w:p>
        </w:tc>
        <w:tc>
          <w:tcPr>
            <w:tcW w:w="281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4学时</w:t>
            </w:r>
          </w:p>
        </w:tc>
        <w:tc>
          <w:tcPr>
            <w:tcW w:w="27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实验室现场培训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15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计算机基础与程序设计</w:t>
            </w:r>
          </w:p>
        </w:tc>
        <w:tc>
          <w:tcPr>
            <w:tcW w:w="31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—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</w:t>
            </w:r>
          </w:p>
        </w:tc>
        <w:tc>
          <w:tcPr>
            <w:tcW w:w="281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线上培训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15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混凝土结构设计</w:t>
            </w:r>
          </w:p>
        </w:tc>
        <w:tc>
          <w:tcPr>
            <w:tcW w:w="31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—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</w:t>
            </w:r>
          </w:p>
        </w:tc>
        <w:tc>
          <w:tcPr>
            <w:tcW w:w="281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线上培训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15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钢结构</w:t>
            </w:r>
          </w:p>
        </w:tc>
        <w:tc>
          <w:tcPr>
            <w:tcW w:w="31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—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</w:t>
            </w:r>
          </w:p>
        </w:tc>
        <w:tc>
          <w:tcPr>
            <w:tcW w:w="281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线上培训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15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建筑施工（二）</w:t>
            </w:r>
          </w:p>
        </w:tc>
        <w:tc>
          <w:tcPr>
            <w:tcW w:w="31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—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</w:t>
            </w:r>
          </w:p>
        </w:tc>
        <w:tc>
          <w:tcPr>
            <w:tcW w:w="281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线上培训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15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房屋建筑学</w:t>
            </w:r>
          </w:p>
        </w:tc>
        <w:tc>
          <w:tcPr>
            <w:tcW w:w="31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—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</w:t>
            </w:r>
          </w:p>
        </w:tc>
        <w:tc>
          <w:tcPr>
            <w:tcW w:w="281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线上培训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电子商务（本科）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电子商务概论（加考）</w:t>
            </w:r>
          </w:p>
        </w:tc>
        <w:tc>
          <w:tcPr>
            <w:tcW w:w="31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—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</w:t>
            </w:r>
          </w:p>
        </w:tc>
        <w:tc>
          <w:tcPr>
            <w:tcW w:w="281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线上培训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网页设计与制作 （加考）</w:t>
            </w:r>
          </w:p>
        </w:tc>
        <w:tc>
          <w:tcPr>
            <w:tcW w:w="31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—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</w:t>
            </w:r>
          </w:p>
        </w:tc>
        <w:tc>
          <w:tcPr>
            <w:tcW w:w="281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线上培训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互联网数据库</w:t>
            </w:r>
          </w:p>
        </w:tc>
        <w:tc>
          <w:tcPr>
            <w:tcW w:w="31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—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</w:t>
            </w:r>
          </w:p>
        </w:tc>
        <w:tc>
          <w:tcPr>
            <w:tcW w:w="281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线上培训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电子商务网站设计原理</w:t>
            </w:r>
          </w:p>
        </w:tc>
        <w:tc>
          <w:tcPr>
            <w:tcW w:w="31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—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</w:t>
            </w:r>
          </w:p>
        </w:tc>
        <w:tc>
          <w:tcPr>
            <w:tcW w:w="281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线上培训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电子商务与金融</w:t>
            </w:r>
          </w:p>
        </w:tc>
        <w:tc>
          <w:tcPr>
            <w:tcW w:w="31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—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</w:t>
            </w:r>
          </w:p>
        </w:tc>
        <w:tc>
          <w:tcPr>
            <w:tcW w:w="281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线上培训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电子商务安全导论</w:t>
            </w:r>
          </w:p>
        </w:tc>
        <w:tc>
          <w:tcPr>
            <w:tcW w:w="31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—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</w:t>
            </w:r>
          </w:p>
        </w:tc>
        <w:tc>
          <w:tcPr>
            <w:tcW w:w="281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线上培训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网络营销与策划</w:t>
            </w:r>
          </w:p>
        </w:tc>
        <w:tc>
          <w:tcPr>
            <w:tcW w:w="31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—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</w:t>
            </w:r>
          </w:p>
        </w:tc>
        <w:tc>
          <w:tcPr>
            <w:tcW w:w="281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线上培训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电子商务与现代物流</w:t>
            </w:r>
          </w:p>
        </w:tc>
        <w:tc>
          <w:tcPr>
            <w:tcW w:w="31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—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</w:t>
            </w:r>
          </w:p>
        </w:tc>
        <w:tc>
          <w:tcPr>
            <w:tcW w:w="281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线上培训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数字媒体艺术（本科）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153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多媒体技术应用</w:t>
            </w:r>
          </w:p>
        </w:tc>
        <w:tc>
          <w:tcPr>
            <w:tcW w:w="31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—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</w:t>
            </w:r>
          </w:p>
        </w:tc>
        <w:tc>
          <w:tcPr>
            <w:tcW w:w="281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线上培训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153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VB程序设计</w:t>
            </w:r>
          </w:p>
        </w:tc>
        <w:tc>
          <w:tcPr>
            <w:tcW w:w="31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—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</w:t>
            </w:r>
          </w:p>
        </w:tc>
        <w:tc>
          <w:tcPr>
            <w:tcW w:w="281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线上培训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计算机图形学</w:t>
            </w:r>
          </w:p>
        </w:tc>
        <w:tc>
          <w:tcPr>
            <w:tcW w:w="31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—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</w:t>
            </w:r>
          </w:p>
        </w:tc>
        <w:tc>
          <w:tcPr>
            <w:tcW w:w="281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线上培训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文字图形创意</w:t>
            </w:r>
          </w:p>
        </w:tc>
        <w:tc>
          <w:tcPr>
            <w:tcW w:w="31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—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</w:t>
            </w:r>
          </w:p>
        </w:tc>
        <w:tc>
          <w:tcPr>
            <w:tcW w:w="281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线上培训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广告与包装设计</w:t>
            </w:r>
          </w:p>
        </w:tc>
        <w:tc>
          <w:tcPr>
            <w:tcW w:w="31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—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</w:t>
            </w:r>
          </w:p>
        </w:tc>
        <w:tc>
          <w:tcPr>
            <w:tcW w:w="281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线上培训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设计表现技法</w:t>
            </w:r>
          </w:p>
        </w:tc>
        <w:tc>
          <w:tcPr>
            <w:tcW w:w="31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—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</w:t>
            </w:r>
          </w:p>
        </w:tc>
        <w:tc>
          <w:tcPr>
            <w:tcW w:w="281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线上培训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计算机三维绘图</w:t>
            </w:r>
          </w:p>
        </w:tc>
        <w:tc>
          <w:tcPr>
            <w:tcW w:w="31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—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</w:t>
            </w:r>
          </w:p>
        </w:tc>
        <w:tc>
          <w:tcPr>
            <w:tcW w:w="281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线上培训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153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计算机辅助工业设计</w:t>
            </w:r>
          </w:p>
        </w:tc>
        <w:tc>
          <w:tcPr>
            <w:tcW w:w="31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—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</w:t>
            </w:r>
          </w:p>
        </w:tc>
        <w:tc>
          <w:tcPr>
            <w:tcW w:w="281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线上培训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素描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（加考）</w:t>
            </w:r>
          </w:p>
        </w:tc>
        <w:tc>
          <w:tcPr>
            <w:tcW w:w="31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—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</w:t>
            </w:r>
          </w:p>
        </w:tc>
        <w:tc>
          <w:tcPr>
            <w:tcW w:w="281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线上培训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色彩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（加考）</w:t>
            </w:r>
          </w:p>
        </w:tc>
        <w:tc>
          <w:tcPr>
            <w:tcW w:w="31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—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</w:t>
            </w:r>
          </w:p>
        </w:tc>
        <w:tc>
          <w:tcPr>
            <w:tcW w:w="281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线上培训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平面构成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（加考）</w:t>
            </w:r>
          </w:p>
        </w:tc>
        <w:tc>
          <w:tcPr>
            <w:tcW w:w="31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—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</w:t>
            </w:r>
          </w:p>
        </w:tc>
        <w:tc>
          <w:tcPr>
            <w:tcW w:w="281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线上培训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色彩构成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（加考）</w:t>
            </w:r>
          </w:p>
        </w:tc>
        <w:tc>
          <w:tcPr>
            <w:tcW w:w="31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—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</w:t>
            </w:r>
          </w:p>
        </w:tc>
        <w:tc>
          <w:tcPr>
            <w:tcW w:w="281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线上培训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环境设计（本科）</w:t>
            </w:r>
          </w:p>
        </w:tc>
        <w:tc>
          <w:tcPr>
            <w:tcW w:w="315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室内设计</w:t>
            </w:r>
          </w:p>
        </w:tc>
        <w:tc>
          <w:tcPr>
            <w:tcW w:w="31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—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</w:t>
            </w:r>
          </w:p>
        </w:tc>
        <w:tc>
          <w:tcPr>
            <w:tcW w:w="281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线上培训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15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室外环境景观设计 </w:t>
            </w:r>
          </w:p>
        </w:tc>
        <w:tc>
          <w:tcPr>
            <w:tcW w:w="31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—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</w:t>
            </w:r>
          </w:p>
        </w:tc>
        <w:tc>
          <w:tcPr>
            <w:tcW w:w="281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线上培训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15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 xml:space="preserve">立体构成 </w:t>
            </w:r>
          </w:p>
        </w:tc>
        <w:tc>
          <w:tcPr>
            <w:tcW w:w="31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—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</w:t>
            </w:r>
          </w:p>
        </w:tc>
        <w:tc>
          <w:tcPr>
            <w:tcW w:w="281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线上培训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15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 xml:space="preserve">展示设计 </w:t>
            </w:r>
          </w:p>
        </w:tc>
        <w:tc>
          <w:tcPr>
            <w:tcW w:w="31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—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</w:t>
            </w:r>
          </w:p>
        </w:tc>
        <w:tc>
          <w:tcPr>
            <w:tcW w:w="281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线上培训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素描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（加考）</w:t>
            </w:r>
          </w:p>
        </w:tc>
        <w:tc>
          <w:tcPr>
            <w:tcW w:w="31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—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</w:t>
            </w:r>
          </w:p>
        </w:tc>
        <w:tc>
          <w:tcPr>
            <w:tcW w:w="281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线上培训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色彩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（加考）</w:t>
            </w:r>
          </w:p>
        </w:tc>
        <w:tc>
          <w:tcPr>
            <w:tcW w:w="31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—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</w:t>
            </w:r>
          </w:p>
        </w:tc>
        <w:tc>
          <w:tcPr>
            <w:tcW w:w="281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线上培训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商务英语（本科）</w:t>
            </w:r>
          </w:p>
        </w:tc>
        <w:tc>
          <w:tcPr>
            <w:tcW w:w="315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口译与听力</w:t>
            </w:r>
          </w:p>
        </w:tc>
        <w:tc>
          <w:tcPr>
            <w:tcW w:w="31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—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</w:t>
            </w:r>
          </w:p>
        </w:tc>
        <w:tc>
          <w:tcPr>
            <w:tcW w:w="281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线上培训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旅游管理（本科）</w:t>
            </w:r>
          </w:p>
        </w:tc>
        <w:tc>
          <w:tcPr>
            <w:tcW w:w="315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国际旅游管理实习</w:t>
            </w:r>
          </w:p>
        </w:tc>
        <w:tc>
          <w:tcPr>
            <w:tcW w:w="31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—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</w:t>
            </w:r>
          </w:p>
        </w:tc>
        <w:tc>
          <w:tcPr>
            <w:tcW w:w="281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线上培训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机械设计制造及其自动化（本科）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</w:t>
            </w:r>
          </w:p>
        </w:tc>
        <w:tc>
          <w:tcPr>
            <w:tcW w:w="31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—8日</w:t>
            </w:r>
          </w:p>
        </w:tc>
        <w:tc>
          <w:tcPr>
            <w:tcW w:w="281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4学时</w:t>
            </w:r>
          </w:p>
        </w:tc>
        <w:tc>
          <w:tcPr>
            <w:tcW w:w="27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实验室现场培训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几何量公差与检测</w:t>
            </w:r>
          </w:p>
        </w:tc>
        <w:tc>
          <w:tcPr>
            <w:tcW w:w="31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—8日</w:t>
            </w:r>
          </w:p>
        </w:tc>
        <w:tc>
          <w:tcPr>
            <w:tcW w:w="281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实验室现场培训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数控原理与数控技术运用</w:t>
            </w:r>
          </w:p>
        </w:tc>
        <w:tc>
          <w:tcPr>
            <w:tcW w:w="31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—8日</w:t>
            </w:r>
          </w:p>
        </w:tc>
        <w:tc>
          <w:tcPr>
            <w:tcW w:w="281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实验室现场培训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计算机辅助工程软件(UG)</w:t>
            </w:r>
          </w:p>
        </w:tc>
        <w:tc>
          <w:tcPr>
            <w:tcW w:w="31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—8日</w:t>
            </w:r>
          </w:p>
        </w:tc>
        <w:tc>
          <w:tcPr>
            <w:tcW w:w="281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实验室现场培训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汽车服务工程（本科）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机械测试技术</w:t>
            </w:r>
          </w:p>
        </w:tc>
        <w:tc>
          <w:tcPr>
            <w:tcW w:w="31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—8日</w:t>
            </w:r>
          </w:p>
        </w:tc>
        <w:tc>
          <w:tcPr>
            <w:tcW w:w="281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2学时</w:t>
            </w:r>
          </w:p>
        </w:tc>
        <w:tc>
          <w:tcPr>
            <w:tcW w:w="27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实验室现场培训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汽车构造</w:t>
            </w:r>
          </w:p>
        </w:tc>
        <w:tc>
          <w:tcPr>
            <w:tcW w:w="31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—8日</w:t>
            </w:r>
          </w:p>
        </w:tc>
        <w:tc>
          <w:tcPr>
            <w:tcW w:w="281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实验室现场培训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汽车维修技术</w:t>
            </w:r>
          </w:p>
        </w:tc>
        <w:tc>
          <w:tcPr>
            <w:tcW w:w="31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—8日</w:t>
            </w:r>
          </w:p>
        </w:tc>
        <w:tc>
          <w:tcPr>
            <w:tcW w:w="281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实验室现场培训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汽车综合实验</w:t>
            </w:r>
          </w:p>
        </w:tc>
        <w:tc>
          <w:tcPr>
            <w:tcW w:w="31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—8日</w:t>
            </w:r>
          </w:p>
        </w:tc>
        <w:tc>
          <w:tcPr>
            <w:tcW w:w="281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实验室现场培训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15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汽车保修实习</w:t>
            </w:r>
          </w:p>
        </w:tc>
        <w:tc>
          <w:tcPr>
            <w:tcW w:w="31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—8日</w:t>
            </w:r>
          </w:p>
        </w:tc>
        <w:tc>
          <w:tcPr>
            <w:tcW w:w="281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实验室现场培训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</w:pPr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2MjE4NTMzMDI4MzZjNDk4ZDY5NWE0MmU5ZTYyZDEifQ=="/>
  </w:docVars>
  <w:rsids>
    <w:rsidRoot w:val="00000000"/>
    <w:rsid w:val="07802134"/>
    <w:rsid w:val="07F25A06"/>
    <w:rsid w:val="185650EB"/>
    <w:rsid w:val="3FF96DA3"/>
    <w:rsid w:val="412C29F0"/>
    <w:rsid w:val="65932739"/>
    <w:rsid w:val="69B8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1698</Words>
  <Characters>1897</Characters>
  <Lines>0</Lines>
  <Paragraphs>0</Paragraphs>
  <TotalTime>8</TotalTime>
  <ScaleCrop>false</ScaleCrop>
  <LinksUpToDate>false</LinksUpToDate>
  <CharactersWithSpaces>1904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辛欣</cp:lastModifiedBy>
  <dcterms:modified xsi:type="dcterms:W3CDTF">2022-09-30T07:47:21Z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AA9229F8F50D4034B0C4FF064DB4870B</vt:lpwstr>
  </property>
</Properties>
</file>